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537"/>
        <w:gridCol w:w="2120"/>
        <w:gridCol w:w="1413"/>
        <w:gridCol w:w="3533"/>
        <w:gridCol w:w="1554"/>
        <w:gridCol w:w="1806"/>
      </w:tblGrid>
      <w:tr w:rsidR="00A55064" w:rsidRPr="00A55064" w:rsidTr="004F1626">
        <w:trPr>
          <w:trHeight w:val="188"/>
        </w:trPr>
        <w:tc>
          <w:tcPr>
            <w:tcW w:w="2093" w:type="dxa"/>
          </w:tcPr>
          <w:p w:rsidR="00A55064" w:rsidRPr="00A55064" w:rsidRDefault="00A55064" w:rsidP="00A55064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  <w:proofErr w:type="spellStart"/>
            <w:r w:rsidRPr="00A55064">
              <w:rPr>
                <w:b/>
                <w:sz w:val="22"/>
                <w:szCs w:val="22"/>
                <w:lang w:val="en-US" w:eastAsia="en-US"/>
              </w:rPr>
              <w:t>Наименование</w:t>
            </w:r>
            <w:proofErr w:type="spellEnd"/>
            <w:r w:rsidRPr="00A55064">
              <w:rPr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55064">
              <w:rPr>
                <w:b/>
                <w:sz w:val="22"/>
                <w:szCs w:val="22"/>
                <w:lang w:val="en-US" w:eastAsia="en-US"/>
              </w:rPr>
              <w:t>предприятия</w:t>
            </w:r>
            <w:proofErr w:type="spellEnd"/>
          </w:p>
        </w:tc>
        <w:tc>
          <w:tcPr>
            <w:tcW w:w="2537" w:type="dxa"/>
          </w:tcPr>
          <w:p w:rsidR="00A55064" w:rsidRPr="00A55064" w:rsidRDefault="00A55064" w:rsidP="00A55064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  <w:proofErr w:type="spellStart"/>
            <w:r w:rsidRPr="00A55064">
              <w:rPr>
                <w:b/>
                <w:sz w:val="22"/>
                <w:szCs w:val="22"/>
                <w:lang w:val="en-US" w:eastAsia="en-US"/>
              </w:rPr>
              <w:t>Наименование</w:t>
            </w:r>
            <w:proofErr w:type="spellEnd"/>
            <w:r w:rsidRPr="00A55064">
              <w:rPr>
                <w:b/>
                <w:sz w:val="22"/>
                <w:szCs w:val="22"/>
                <w:lang w:eastAsia="en-US"/>
              </w:rPr>
              <w:t xml:space="preserve"> э</w:t>
            </w:r>
            <w:proofErr w:type="spellStart"/>
            <w:r w:rsidRPr="00A55064">
              <w:rPr>
                <w:b/>
                <w:sz w:val="22"/>
                <w:szCs w:val="22"/>
                <w:lang w:val="en-US" w:eastAsia="en-US"/>
              </w:rPr>
              <w:t>кскурсии</w:t>
            </w:r>
            <w:proofErr w:type="spellEnd"/>
            <w:r w:rsidRPr="00A55064">
              <w:rPr>
                <w:b/>
                <w:sz w:val="22"/>
                <w:szCs w:val="22"/>
                <w:lang w:val="en-US" w:eastAsia="en-US"/>
              </w:rPr>
              <w:t xml:space="preserve"> (</w:t>
            </w:r>
            <w:proofErr w:type="spellStart"/>
            <w:r w:rsidRPr="00A55064">
              <w:rPr>
                <w:b/>
                <w:sz w:val="22"/>
                <w:szCs w:val="22"/>
                <w:lang w:val="en-US" w:eastAsia="en-US"/>
              </w:rPr>
              <w:t>маршрута</w:t>
            </w:r>
            <w:proofErr w:type="spellEnd"/>
            <w:r w:rsidRPr="00A55064">
              <w:rPr>
                <w:b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A55064" w:rsidRPr="00A55064" w:rsidRDefault="00A55064" w:rsidP="00A5506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55064">
              <w:rPr>
                <w:b/>
                <w:sz w:val="22"/>
                <w:szCs w:val="22"/>
                <w:lang w:eastAsia="en-US"/>
              </w:rPr>
              <w:t>Контактные данные</w:t>
            </w:r>
          </w:p>
        </w:tc>
        <w:tc>
          <w:tcPr>
            <w:tcW w:w="1413" w:type="dxa"/>
          </w:tcPr>
          <w:p w:rsidR="00A55064" w:rsidRPr="00A55064" w:rsidRDefault="00A55064" w:rsidP="00A5506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55064">
              <w:rPr>
                <w:b/>
                <w:sz w:val="22"/>
                <w:szCs w:val="22"/>
                <w:lang w:eastAsia="en-US"/>
              </w:rPr>
              <w:t>Время работы</w:t>
            </w:r>
          </w:p>
        </w:tc>
        <w:tc>
          <w:tcPr>
            <w:tcW w:w="3533" w:type="dxa"/>
          </w:tcPr>
          <w:p w:rsidR="00A55064" w:rsidRPr="00A55064" w:rsidRDefault="00A55064" w:rsidP="00A5506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55064">
              <w:rPr>
                <w:b/>
                <w:sz w:val="22"/>
                <w:szCs w:val="22"/>
                <w:lang w:eastAsia="en-US"/>
              </w:rPr>
              <w:t xml:space="preserve">Стоимость </w:t>
            </w:r>
          </w:p>
        </w:tc>
        <w:tc>
          <w:tcPr>
            <w:tcW w:w="1554" w:type="dxa"/>
          </w:tcPr>
          <w:p w:rsidR="00A55064" w:rsidRPr="00A55064" w:rsidRDefault="00A55064" w:rsidP="00A5506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A55064">
              <w:rPr>
                <w:b/>
                <w:sz w:val="22"/>
                <w:szCs w:val="22"/>
                <w:lang w:eastAsia="en-US"/>
              </w:rPr>
              <w:t>Длитель-ность</w:t>
            </w:r>
            <w:proofErr w:type="spellEnd"/>
            <w:proofErr w:type="gramEnd"/>
          </w:p>
        </w:tc>
        <w:tc>
          <w:tcPr>
            <w:tcW w:w="1806" w:type="dxa"/>
          </w:tcPr>
          <w:p w:rsidR="00A55064" w:rsidRPr="00A55064" w:rsidRDefault="00A55064" w:rsidP="00A5506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55064">
              <w:rPr>
                <w:b/>
                <w:sz w:val="22"/>
                <w:szCs w:val="22"/>
                <w:lang w:eastAsia="en-US"/>
              </w:rPr>
              <w:t>Мин. кол-во человек</w:t>
            </w:r>
          </w:p>
        </w:tc>
      </w:tr>
      <w:tr w:rsidR="00A55064" w:rsidRPr="00A55064" w:rsidTr="004F1626">
        <w:trPr>
          <w:trHeight w:val="169"/>
        </w:trPr>
        <w:tc>
          <w:tcPr>
            <w:tcW w:w="2093" w:type="dxa"/>
          </w:tcPr>
          <w:p w:rsidR="00A55064" w:rsidRPr="00A55064" w:rsidRDefault="00A55064" w:rsidP="00A5506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55064">
              <w:rPr>
                <w:rFonts w:eastAsiaTheme="minorHAnsi"/>
                <w:sz w:val="22"/>
                <w:szCs w:val="22"/>
                <w:lang w:eastAsia="en-US"/>
              </w:rPr>
              <w:t>ОАО «Стеклозавод «Неман»</w:t>
            </w:r>
          </w:p>
        </w:tc>
        <w:tc>
          <w:tcPr>
            <w:tcW w:w="2537" w:type="dxa"/>
            <w:tcBorders>
              <w:right w:val="single" w:sz="4" w:space="0" w:color="auto"/>
            </w:tcBorders>
          </w:tcPr>
          <w:p w:rsidR="00A55064" w:rsidRPr="00A55064" w:rsidRDefault="00A55064" w:rsidP="00A5506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55064">
              <w:rPr>
                <w:rFonts w:eastAsiaTheme="minorHAnsi"/>
                <w:sz w:val="22"/>
                <w:szCs w:val="22"/>
                <w:lang w:eastAsia="en-US"/>
              </w:rPr>
              <w:t>«Стеклянная радуга»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64" w:rsidRPr="00A55064" w:rsidRDefault="00A55064" w:rsidP="00A55064">
            <w:pPr>
              <w:jc w:val="center"/>
              <w:rPr>
                <w:sz w:val="22"/>
                <w:szCs w:val="22"/>
                <w:lang w:eastAsia="en-US"/>
              </w:rPr>
            </w:pPr>
            <w:r w:rsidRPr="00A55064">
              <w:rPr>
                <w:sz w:val="22"/>
                <w:szCs w:val="22"/>
                <w:lang w:eastAsia="en-US"/>
              </w:rPr>
              <w:t>231306,</w:t>
            </w:r>
          </w:p>
          <w:p w:rsidR="00A55064" w:rsidRPr="00A55064" w:rsidRDefault="00A55064" w:rsidP="00A55064">
            <w:pPr>
              <w:jc w:val="center"/>
              <w:rPr>
                <w:sz w:val="22"/>
                <w:szCs w:val="22"/>
                <w:lang w:eastAsia="en-US"/>
              </w:rPr>
            </w:pPr>
            <w:r w:rsidRPr="00A55064">
              <w:rPr>
                <w:sz w:val="22"/>
                <w:szCs w:val="22"/>
                <w:lang w:eastAsia="en-US"/>
              </w:rPr>
              <w:t xml:space="preserve"> Лидский район,</w:t>
            </w:r>
          </w:p>
          <w:p w:rsidR="00A55064" w:rsidRPr="00A55064" w:rsidRDefault="00A55064" w:rsidP="00A55064">
            <w:pPr>
              <w:jc w:val="center"/>
              <w:rPr>
                <w:sz w:val="22"/>
                <w:szCs w:val="22"/>
                <w:lang w:eastAsia="en-US"/>
              </w:rPr>
            </w:pPr>
            <w:r w:rsidRPr="00A55064">
              <w:rPr>
                <w:sz w:val="22"/>
                <w:szCs w:val="22"/>
                <w:lang w:eastAsia="en-US"/>
              </w:rPr>
              <w:t xml:space="preserve"> г. Березовка,</w:t>
            </w:r>
          </w:p>
          <w:p w:rsidR="00A55064" w:rsidRPr="00A55064" w:rsidRDefault="00A55064" w:rsidP="00A55064">
            <w:pPr>
              <w:jc w:val="center"/>
              <w:rPr>
                <w:sz w:val="22"/>
                <w:szCs w:val="22"/>
                <w:lang w:eastAsia="en-US"/>
              </w:rPr>
            </w:pPr>
            <w:r w:rsidRPr="00A55064">
              <w:rPr>
                <w:sz w:val="22"/>
                <w:szCs w:val="22"/>
                <w:lang w:eastAsia="en-US"/>
              </w:rPr>
              <w:t xml:space="preserve">ул. </w:t>
            </w:r>
            <w:proofErr w:type="spellStart"/>
            <w:r w:rsidRPr="00A55064">
              <w:rPr>
                <w:sz w:val="22"/>
                <w:szCs w:val="22"/>
                <w:lang w:eastAsia="en-US"/>
              </w:rPr>
              <w:t>Корзюка</w:t>
            </w:r>
            <w:proofErr w:type="spellEnd"/>
            <w:r w:rsidRPr="00A55064">
              <w:rPr>
                <w:sz w:val="22"/>
                <w:szCs w:val="22"/>
                <w:lang w:eastAsia="en-US"/>
              </w:rPr>
              <w:t>, 8,</w:t>
            </w:r>
          </w:p>
          <w:p w:rsidR="00A55064" w:rsidRPr="00A55064" w:rsidRDefault="00A55064" w:rsidP="00A55064">
            <w:pPr>
              <w:jc w:val="center"/>
              <w:rPr>
                <w:sz w:val="22"/>
                <w:szCs w:val="22"/>
                <w:lang w:eastAsia="en-US"/>
              </w:rPr>
            </w:pPr>
            <w:r w:rsidRPr="00A55064">
              <w:rPr>
                <w:sz w:val="22"/>
                <w:szCs w:val="22"/>
                <w:lang w:eastAsia="en-US"/>
              </w:rPr>
              <w:t>Телефон для справок: 8 (0154) 56-13-19</w:t>
            </w:r>
          </w:p>
          <w:p w:rsidR="00A55064" w:rsidRPr="00A55064" w:rsidRDefault="00A55064" w:rsidP="00A5506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55064">
              <w:rPr>
                <w:rFonts w:eastAsiaTheme="minorHAnsi"/>
                <w:sz w:val="22"/>
                <w:szCs w:val="22"/>
                <w:lang w:eastAsia="en-US"/>
              </w:rPr>
              <w:t>Тамара Георгиевна</w:t>
            </w: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A55064" w:rsidRPr="00A55064" w:rsidRDefault="00A55064" w:rsidP="00A55064">
            <w:pPr>
              <w:jc w:val="center"/>
              <w:rPr>
                <w:sz w:val="22"/>
                <w:szCs w:val="22"/>
                <w:lang w:eastAsia="en-US"/>
              </w:rPr>
            </w:pPr>
            <w:r w:rsidRPr="00A55064">
              <w:rPr>
                <w:sz w:val="22"/>
                <w:szCs w:val="22"/>
                <w:lang w:eastAsia="en-US"/>
              </w:rPr>
              <w:t>8:00-17:00</w:t>
            </w:r>
          </w:p>
          <w:p w:rsidR="00A55064" w:rsidRPr="00A55064" w:rsidRDefault="00A55064" w:rsidP="00A5506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A55064" w:rsidRPr="00A55064" w:rsidRDefault="00A55064" w:rsidP="00A55064">
            <w:pPr>
              <w:jc w:val="center"/>
              <w:rPr>
                <w:sz w:val="22"/>
                <w:szCs w:val="22"/>
                <w:lang w:eastAsia="en-US"/>
              </w:rPr>
            </w:pPr>
            <w:r w:rsidRPr="00A55064">
              <w:rPr>
                <w:sz w:val="22"/>
                <w:szCs w:val="22"/>
                <w:lang w:eastAsia="en-US"/>
              </w:rPr>
              <w:t>12:00-13:00 обеденный перерыв</w:t>
            </w:r>
          </w:p>
        </w:tc>
        <w:tc>
          <w:tcPr>
            <w:tcW w:w="3533" w:type="dxa"/>
            <w:vAlign w:val="center"/>
          </w:tcPr>
          <w:p w:rsidR="00A55064" w:rsidRPr="00A55064" w:rsidRDefault="00A55064" w:rsidP="00A55064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A55064">
              <w:rPr>
                <w:b/>
                <w:i/>
                <w:sz w:val="22"/>
                <w:szCs w:val="22"/>
                <w:lang w:eastAsia="en-US"/>
              </w:rPr>
              <w:t>Экскурсия по заводу</w:t>
            </w:r>
          </w:p>
          <w:p w:rsidR="00A55064" w:rsidRPr="00A55064" w:rsidRDefault="00A55064" w:rsidP="00A55064">
            <w:pPr>
              <w:jc w:val="center"/>
              <w:rPr>
                <w:sz w:val="22"/>
                <w:szCs w:val="22"/>
                <w:lang w:eastAsia="en-US"/>
              </w:rPr>
            </w:pPr>
            <w:r w:rsidRPr="00A55064">
              <w:rPr>
                <w:sz w:val="22"/>
                <w:szCs w:val="22"/>
                <w:lang w:eastAsia="en-US"/>
              </w:rPr>
              <w:t>Стоимость входного билета</w:t>
            </w:r>
          </w:p>
          <w:p w:rsidR="00A55064" w:rsidRPr="00A55064" w:rsidRDefault="00A55064" w:rsidP="00A55064">
            <w:pPr>
              <w:jc w:val="center"/>
              <w:rPr>
                <w:sz w:val="22"/>
                <w:szCs w:val="22"/>
                <w:lang w:eastAsia="en-US"/>
              </w:rPr>
            </w:pPr>
            <w:r w:rsidRPr="00A55064">
              <w:rPr>
                <w:sz w:val="22"/>
                <w:szCs w:val="22"/>
                <w:lang w:eastAsia="en-US"/>
              </w:rPr>
              <w:t>Для жителей РБ:</w:t>
            </w:r>
          </w:p>
          <w:p w:rsidR="00A55064" w:rsidRPr="00A55064" w:rsidRDefault="00A55064" w:rsidP="00A55064">
            <w:pPr>
              <w:jc w:val="center"/>
              <w:rPr>
                <w:sz w:val="22"/>
                <w:szCs w:val="22"/>
                <w:lang w:eastAsia="en-US"/>
              </w:rPr>
            </w:pPr>
            <w:r w:rsidRPr="00A55064">
              <w:rPr>
                <w:sz w:val="22"/>
                <w:szCs w:val="22"/>
                <w:lang w:eastAsia="en-US"/>
              </w:rPr>
              <w:t>с 18 лет - 2,5 рубля</w:t>
            </w:r>
          </w:p>
          <w:p w:rsidR="00A55064" w:rsidRPr="00A55064" w:rsidRDefault="00A55064" w:rsidP="00A55064">
            <w:pPr>
              <w:jc w:val="center"/>
              <w:rPr>
                <w:sz w:val="22"/>
                <w:szCs w:val="22"/>
                <w:lang w:eastAsia="en-US"/>
              </w:rPr>
            </w:pPr>
            <w:r w:rsidRPr="00A55064">
              <w:rPr>
                <w:sz w:val="22"/>
                <w:szCs w:val="22"/>
                <w:lang w:eastAsia="en-US"/>
              </w:rPr>
              <w:t>до 18 лет - 2 рубля</w:t>
            </w:r>
          </w:p>
          <w:p w:rsidR="00A55064" w:rsidRPr="00A55064" w:rsidRDefault="00A55064" w:rsidP="00A55064">
            <w:pPr>
              <w:jc w:val="center"/>
              <w:rPr>
                <w:sz w:val="22"/>
                <w:szCs w:val="22"/>
                <w:lang w:eastAsia="en-US"/>
              </w:rPr>
            </w:pPr>
            <w:r w:rsidRPr="00A55064">
              <w:rPr>
                <w:sz w:val="22"/>
                <w:szCs w:val="22"/>
                <w:lang w:eastAsia="en-US"/>
              </w:rPr>
              <w:t>Для жителей СНГ и дальнего зарубежья - 4,5 рубля</w:t>
            </w:r>
          </w:p>
          <w:p w:rsidR="00A55064" w:rsidRPr="00A55064" w:rsidRDefault="00A55064" w:rsidP="00A55064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A55064">
              <w:rPr>
                <w:b/>
                <w:i/>
                <w:sz w:val="22"/>
                <w:szCs w:val="22"/>
                <w:lang w:eastAsia="en-US"/>
              </w:rPr>
              <w:t>Экскурсия по музею</w:t>
            </w:r>
          </w:p>
          <w:p w:rsidR="00A55064" w:rsidRPr="00A55064" w:rsidRDefault="00A55064" w:rsidP="00A55064">
            <w:pPr>
              <w:jc w:val="center"/>
              <w:rPr>
                <w:sz w:val="22"/>
                <w:szCs w:val="22"/>
                <w:lang w:eastAsia="en-US"/>
              </w:rPr>
            </w:pPr>
            <w:r w:rsidRPr="00A55064">
              <w:rPr>
                <w:sz w:val="22"/>
                <w:szCs w:val="22"/>
                <w:lang w:eastAsia="en-US"/>
              </w:rPr>
              <w:t>Стоимость входного билета:</w:t>
            </w:r>
          </w:p>
          <w:p w:rsidR="00A55064" w:rsidRPr="00A55064" w:rsidRDefault="00A55064" w:rsidP="00A55064">
            <w:pPr>
              <w:jc w:val="center"/>
              <w:rPr>
                <w:sz w:val="22"/>
                <w:szCs w:val="22"/>
                <w:lang w:eastAsia="en-US"/>
              </w:rPr>
            </w:pPr>
            <w:r w:rsidRPr="00A55064">
              <w:rPr>
                <w:sz w:val="22"/>
                <w:szCs w:val="22"/>
                <w:lang w:eastAsia="en-US"/>
              </w:rPr>
              <w:t>Для жителей РБ:</w:t>
            </w:r>
          </w:p>
          <w:p w:rsidR="00A55064" w:rsidRPr="00A55064" w:rsidRDefault="00A55064" w:rsidP="00A55064">
            <w:pPr>
              <w:jc w:val="center"/>
              <w:rPr>
                <w:sz w:val="22"/>
                <w:szCs w:val="22"/>
                <w:lang w:eastAsia="en-US"/>
              </w:rPr>
            </w:pPr>
            <w:r w:rsidRPr="00A55064">
              <w:rPr>
                <w:sz w:val="22"/>
                <w:szCs w:val="22"/>
                <w:lang w:eastAsia="en-US"/>
              </w:rPr>
              <w:t>с 18 лет - 2,5 рубля</w:t>
            </w:r>
          </w:p>
          <w:p w:rsidR="00A55064" w:rsidRPr="00A55064" w:rsidRDefault="00A55064" w:rsidP="00A55064">
            <w:pPr>
              <w:jc w:val="center"/>
              <w:rPr>
                <w:sz w:val="22"/>
                <w:szCs w:val="22"/>
                <w:lang w:eastAsia="en-US"/>
              </w:rPr>
            </w:pPr>
            <w:r w:rsidRPr="00A55064">
              <w:rPr>
                <w:sz w:val="22"/>
                <w:szCs w:val="22"/>
                <w:lang w:eastAsia="en-US"/>
              </w:rPr>
              <w:t>до 18 лет - 2 рубля</w:t>
            </w:r>
          </w:p>
          <w:p w:rsidR="00A55064" w:rsidRPr="00A55064" w:rsidRDefault="00A55064" w:rsidP="00A55064">
            <w:pPr>
              <w:jc w:val="center"/>
              <w:rPr>
                <w:sz w:val="22"/>
                <w:szCs w:val="22"/>
                <w:lang w:eastAsia="en-US"/>
              </w:rPr>
            </w:pPr>
            <w:r w:rsidRPr="00A55064">
              <w:rPr>
                <w:sz w:val="22"/>
                <w:szCs w:val="22"/>
                <w:lang w:eastAsia="en-US"/>
              </w:rPr>
              <w:t>Для жителей СНГ и дальнего зарубежья - 4,5 рубля</w:t>
            </w:r>
          </w:p>
        </w:tc>
        <w:tc>
          <w:tcPr>
            <w:tcW w:w="1554" w:type="dxa"/>
          </w:tcPr>
          <w:p w:rsidR="00A55064" w:rsidRPr="00A55064" w:rsidRDefault="00A55064" w:rsidP="00A55064">
            <w:pPr>
              <w:jc w:val="center"/>
              <w:rPr>
                <w:sz w:val="22"/>
                <w:szCs w:val="22"/>
                <w:lang w:eastAsia="en-US"/>
              </w:rPr>
            </w:pPr>
            <w:r w:rsidRPr="00A55064">
              <w:rPr>
                <w:sz w:val="22"/>
                <w:szCs w:val="22"/>
                <w:lang w:eastAsia="en-US"/>
              </w:rPr>
              <w:t>до 90 мин.</w:t>
            </w:r>
          </w:p>
        </w:tc>
        <w:tc>
          <w:tcPr>
            <w:tcW w:w="1806" w:type="dxa"/>
          </w:tcPr>
          <w:p w:rsidR="00A55064" w:rsidRPr="00A55064" w:rsidRDefault="00A55064" w:rsidP="00A55064">
            <w:pPr>
              <w:jc w:val="center"/>
              <w:rPr>
                <w:sz w:val="22"/>
                <w:szCs w:val="22"/>
                <w:lang w:eastAsia="en-US"/>
              </w:rPr>
            </w:pPr>
            <w:r w:rsidRPr="00A55064">
              <w:rPr>
                <w:sz w:val="22"/>
                <w:szCs w:val="22"/>
                <w:lang w:eastAsia="en-US"/>
              </w:rPr>
              <w:t>1  человек</w:t>
            </w:r>
          </w:p>
        </w:tc>
      </w:tr>
      <w:tr w:rsidR="00A55064" w:rsidRPr="00A55064" w:rsidTr="004F1626">
        <w:trPr>
          <w:trHeight w:val="169"/>
        </w:trPr>
        <w:tc>
          <w:tcPr>
            <w:tcW w:w="2093" w:type="dxa"/>
          </w:tcPr>
          <w:p w:rsidR="00A55064" w:rsidRPr="00A55064" w:rsidRDefault="00A55064" w:rsidP="00A55064">
            <w:pPr>
              <w:jc w:val="center"/>
              <w:rPr>
                <w:sz w:val="22"/>
                <w:szCs w:val="22"/>
                <w:lang w:eastAsia="en-US"/>
              </w:rPr>
            </w:pPr>
            <w:r w:rsidRPr="00A55064">
              <w:rPr>
                <w:rFonts w:eastAsiaTheme="minorHAnsi"/>
                <w:sz w:val="22"/>
                <w:szCs w:val="22"/>
                <w:lang w:eastAsia="en-US"/>
              </w:rPr>
              <w:t>ОАО «Лидское пиво»</w:t>
            </w:r>
          </w:p>
        </w:tc>
        <w:tc>
          <w:tcPr>
            <w:tcW w:w="2537" w:type="dxa"/>
          </w:tcPr>
          <w:p w:rsidR="00A55064" w:rsidRPr="00A55064" w:rsidRDefault="00A55064" w:rsidP="00A55064">
            <w:pPr>
              <w:jc w:val="center"/>
              <w:rPr>
                <w:sz w:val="22"/>
                <w:szCs w:val="22"/>
                <w:lang w:eastAsia="en-US"/>
              </w:rPr>
            </w:pPr>
            <w:r w:rsidRPr="00A55064">
              <w:rPr>
                <w:sz w:val="22"/>
                <w:szCs w:val="22"/>
                <w:lang w:eastAsia="en-US"/>
              </w:rPr>
              <w:t>«Лида – столица пивоварения»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5064" w:rsidRPr="00A55064" w:rsidRDefault="00A55064" w:rsidP="00A55064">
            <w:pPr>
              <w:jc w:val="center"/>
              <w:rPr>
                <w:sz w:val="22"/>
                <w:szCs w:val="22"/>
                <w:lang w:eastAsia="en-US"/>
              </w:rPr>
            </w:pPr>
            <w:r w:rsidRPr="00A55064">
              <w:rPr>
                <w:sz w:val="22"/>
                <w:szCs w:val="22"/>
                <w:lang w:eastAsia="en-US"/>
              </w:rPr>
              <w:t>231300</w:t>
            </w:r>
          </w:p>
          <w:p w:rsidR="00A55064" w:rsidRPr="00A55064" w:rsidRDefault="00A55064" w:rsidP="00A55064">
            <w:pPr>
              <w:jc w:val="center"/>
              <w:rPr>
                <w:sz w:val="22"/>
                <w:szCs w:val="22"/>
                <w:lang w:eastAsia="en-US"/>
              </w:rPr>
            </w:pPr>
            <w:r w:rsidRPr="00A55064">
              <w:rPr>
                <w:sz w:val="22"/>
                <w:szCs w:val="22"/>
                <w:lang w:eastAsia="en-US"/>
              </w:rPr>
              <w:t>г. Лида</w:t>
            </w:r>
          </w:p>
          <w:p w:rsidR="00A55064" w:rsidRPr="00A55064" w:rsidRDefault="00A55064" w:rsidP="00A55064">
            <w:pPr>
              <w:jc w:val="center"/>
              <w:rPr>
                <w:sz w:val="22"/>
                <w:szCs w:val="22"/>
                <w:lang w:eastAsia="en-US"/>
              </w:rPr>
            </w:pPr>
            <w:r w:rsidRPr="00A55064">
              <w:rPr>
                <w:sz w:val="22"/>
                <w:szCs w:val="22"/>
                <w:lang w:eastAsia="en-US"/>
              </w:rPr>
              <w:t>ул. Мицкевича, 32,</w:t>
            </w:r>
          </w:p>
          <w:p w:rsidR="00A55064" w:rsidRPr="00A55064" w:rsidRDefault="00A55064" w:rsidP="00A55064">
            <w:pPr>
              <w:jc w:val="center"/>
              <w:rPr>
                <w:sz w:val="22"/>
                <w:szCs w:val="22"/>
                <w:lang w:eastAsia="en-US"/>
              </w:rPr>
            </w:pPr>
            <w:r w:rsidRPr="00A55064">
              <w:rPr>
                <w:sz w:val="22"/>
                <w:szCs w:val="22"/>
                <w:lang w:eastAsia="en-US"/>
              </w:rPr>
              <w:t xml:space="preserve">Телефон для справок: </w:t>
            </w:r>
          </w:p>
          <w:p w:rsidR="00A55064" w:rsidRPr="00A55064" w:rsidRDefault="00A55064" w:rsidP="00A55064">
            <w:pPr>
              <w:jc w:val="center"/>
              <w:rPr>
                <w:sz w:val="22"/>
                <w:szCs w:val="22"/>
                <w:lang w:eastAsia="en-US"/>
              </w:rPr>
            </w:pPr>
            <w:r w:rsidRPr="00A55064">
              <w:rPr>
                <w:sz w:val="22"/>
                <w:szCs w:val="22"/>
                <w:lang w:eastAsia="en-US"/>
              </w:rPr>
              <w:t>8 (0154) 53-53-30</w:t>
            </w:r>
          </w:p>
          <w:p w:rsidR="00A55064" w:rsidRPr="00A55064" w:rsidRDefault="00A55064" w:rsidP="00A55064">
            <w:pPr>
              <w:jc w:val="center"/>
              <w:rPr>
                <w:sz w:val="22"/>
                <w:szCs w:val="22"/>
                <w:lang w:eastAsia="en-US"/>
              </w:rPr>
            </w:pPr>
            <w:r w:rsidRPr="00A55064">
              <w:rPr>
                <w:sz w:val="22"/>
                <w:szCs w:val="22"/>
                <w:lang w:eastAsia="en-US"/>
              </w:rPr>
              <w:t xml:space="preserve"> +375 (29) 133-33-58</w:t>
            </w:r>
          </w:p>
          <w:p w:rsidR="00A55064" w:rsidRPr="00A55064" w:rsidRDefault="00A55064" w:rsidP="00A55064">
            <w:pPr>
              <w:jc w:val="center"/>
              <w:rPr>
                <w:sz w:val="22"/>
                <w:szCs w:val="22"/>
                <w:lang w:eastAsia="en-US"/>
              </w:rPr>
            </w:pPr>
            <w:r w:rsidRPr="00A55064">
              <w:rPr>
                <w:sz w:val="22"/>
                <w:szCs w:val="22"/>
                <w:lang w:eastAsia="en-US"/>
              </w:rPr>
              <w:t>Геннадий Иванович</w:t>
            </w:r>
          </w:p>
        </w:tc>
        <w:tc>
          <w:tcPr>
            <w:tcW w:w="1413" w:type="dxa"/>
          </w:tcPr>
          <w:p w:rsidR="00A55064" w:rsidRPr="00A55064" w:rsidRDefault="00A55064" w:rsidP="00A55064">
            <w:pPr>
              <w:jc w:val="center"/>
              <w:rPr>
                <w:sz w:val="22"/>
                <w:szCs w:val="22"/>
                <w:lang w:eastAsia="en-US"/>
              </w:rPr>
            </w:pPr>
            <w:r w:rsidRPr="00A55064">
              <w:rPr>
                <w:sz w:val="22"/>
                <w:szCs w:val="22"/>
                <w:lang w:eastAsia="en-US"/>
              </w:rPr>
              <w:t>Вторник</w:t>
            </w:r>
          </w:p>
          <w:p w:rsidR="00A55064" w:rsidRPr="00A55064" w:rsidRDefault="00A55064" w:rsidP="00A55064">
            <w:pPr>
              <w:jc w:val="center"/>
              <w:rPr>
                <w:sz w:val="22"/>
                <w:szCs w:val="22"/>
                <w:lang w:eastAsia="en-US"/>
              </w:rPr>
            </w:pPr>
            <w:r w:rsidRPr="00A55064">
              <w:rPr>
                <w:sz w:val="22"/>
                <w:szCs w:val="22"/>
                <w:lang w:eastAsia="en-US"/>
              </w:rPr>
              <w:t>14:00 - 16:00</w:t>
            </w:r>
          </w:p>
          <w:p w:rsidR="00A55064" w:rsidRPr="00A55064" w:rsidRDefault="00A55064" w:rsidP="00A55064">
            <w:pPr>
              <w:jc w:val="center"/>
              <w:rPr>
                <w:sz w:val="22"/>
                <w:szCs w:val="22"/>
                <w:lang w:eastAsia="en-US"/>
              </w:rPr>
            </w:pPr>
            <w:r w:rsidRPr="00A55064">
              <w:rPr>
                <w:sz w:val="22"/>
                <w:szCs w:val="22"/>
                <w:lang w:eastAsia="en-US"/>
              </w:rPr>
              <w:t>16:00 - 18:00</w:t>
            </w:r>
          </w:p>
          <w:p w:rsidR="00A55064" w:rsidRPr="00A55064" w:rsidRDefault="00A55064" w:rsidP="00A55064">
            <w:pPr>
              <w:jc w:val="center"/>
              <w:rPr>
                <w:sz w:val="22"/>
                <w:szCs w:val="22"/>
                <w:lang w:eastAsia="en-US"/>
              </w:rPr>
            </w:pPr>
            <w:r w:rsidRPr="00A55064">
              <w:rPr>
                <w:sz w:val="22"/>
                <w:szCs w:val="22"/>
                <w:lang w:eastAsia="en-US"/>
              </w:rPr>
              <w:t>Четверг</w:t>
            </w:r>
          </w:p>
          <w:p w:rsidR="00A55064" w:rsidRPr="00A55064" w:rsidRDefault="00A55064" w:rsidP="00A55064">
            <w:pPr>
              <w:jc w:val="center"/>
              <w:rPr>
                <w:sz w:val="22"/>
                <w:szCs w:val="22"/>
                <w:lang w:eastAsia="en-US"/>
              </w:rPr>
            </w:pPr>
            <w:r w:rsidRPr="00A55064">
              <w:rPr>
                <w:sz w:val="22"/>
                <w:szCs w:val="22"/>
                <w:lang w:eastAsia="en-US"/>
              </w:rPr>
              <w:t>14:00 - 16:00</w:t>
            </w:r>
          </w:p>
          <w:p w:rsidR="00A55064" w:rsidRPr="00A55064" w:rsidRDefault="00A55064" w:rsidP="00A55064">
            <w:pPr>
              <w:jc w:val="center"/>
              <w:rPr>
                <w:sz w:val="22"/>
                <w:szCs w:val="22"/>
                <w:lang w:eastAsia="en-US"/>
              </w:rPr>
            </w:pPr>
            <w:r w:rsidRPr="00A55064">
              <w:rPr>
                <w:sz w:val="22"/>
                <w:szCs w:val="22"/>
                <w:lang w:eastAsia="en-US"/>
              </w:rPr>
              <w:t>16:00 - 18:00</w:t>
            </w:r>
          </w:p>
          <w:p w:rsidR="00A55064" w:rsidRPr="00A55064" w:rsidRDefault="00A55064" w:rsidP="00A55064">
            <w:pPr>
              <w:jc w:val="center"/>
              <w:rPr>
                <w:sz w:val="22"/>
                <w:szCs w:val="22"/>
                <w:lang w:eastAsia="en-US"/>
              </w:rPr>
            </w:pPr>
            <w:r w:rsidRPr="00A55064">
              <w:rPr>
                <w:sz w:val="22"/>
                <w:szCs w:val="22"/>
                <w:lang w:eastAsia="en-US"/>
              </w:rPr>
              <w:t>Суббота</w:t>
            </w:r>
          </w:p>
          <w:p w:rsidR="00A55064" w:rsidRPr="00A55064" w:rsidRDefault="00A55064" w:rsidP="00A55064">
            <w:pPr>
              <w:jc w:val="center"/>
              <w:rPr>
                <w:sz w:val="22"/>
                <w:szCs w:val="22"/>
                <w:lang w:eastAsia="en-US"/>
              </w:rPr>
            </w:pPr>
            <w:r w:rsidRPr="00A55064">
              <w:rPr>
                <w:sz w:val="22"/>
                <w:szCs w:val="22"/>
                <w:lang w:eastAsia="en-US"/>
              </w:rPr>
              <w:t>12:00 - 14:00</w:t>
            </w:r>
          </w:p>
          <w:p w:rsidR="00A55064" w:rsidRPr="00A55064" w:rsidRDefault="00A55064" w:rsidP="00A55064">
            <w:pPr>
              <w:jc w:val="center"/>
              <w:rPr>
                <w:sz w:val="22"/>
                <w:szCs w:val="22"/>
                <w:lang w:eastAsia="en-US"/>
              </w:rPr>
            </w:pPr>
            <w:r w:rsidRPr="00A55064">
              <w:rPr>
                <w:sz w:val="22"/>
                <w:szCs w:val="22"/>
                <w:lang w:eastAsia="en-US"/>
              </w:rPr>
              <w:t>14:00 - 16:00</w:t>
            </w:r>
          </w:p>
          <w:p w:rsidR="00A55064" w:rsidRPr="00A55064" w:rsidRDefault="00A55064" w:rsidP="00A55064">
            <w:pPr>
              <w:jc w:val="center"/>
              <w:rPr>
                <w:sz w:val="22"/>
                <w:szCs w:val="22"/>
                <w:lang w:eastAsia="en-US"/>
              </w:rPr>
            </w:pPr>
            <w:r w:rsidRPr="00A55064">
              <w:rPr>
                <w:sz w:val="22"/>
                <w:szCs w:val="22"/>
                <w:lang w:eastAsia="en-US"/>
              </w:rPr>
              <w:t>16:00 - 18:30</w:t>
            </w:r>
          </w:p>
        </w:tc>
        <w:tc>
          <w:tcPr>
            <w:tcW w:w="3533" w:type="dxa"/>
          </w:tcPr>
          <w:p w:rsidR="00A55064" w:rsidRPr="00A55064" w:rsidRDefault="00A55064" w:rsidP="00A55064">
            <w:pPr>
              <w:jc w:val="center"/>
              <w:rPr>
                <w:sz w:val="22"/>
                <w:szCs w:val="22"/>
                <w:lang w:eastAsia="en-US"/>
              </w:rPr>
            </w:pPr>
            <w:r w:rsidRPr="00A55064">
              <w:rPr>
                <w:sz w:val="22"/>
                <w:szCs w:val="22"/>
                <w:lang w:eastAsia="en-US"/>
              </w:rPr>
              <w:t>Для 1 чел. – 37 руб. 10к;</w:t>
            </w:r>
          </w:p>
          <w:p w:rsidR="00A55064" w:rsidRPr="00A55064" w:rsidRDefault="00A55064" w:rsidP="00A5506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A55064" w:rsidRPr="00A55064" w:rsidRDefault="00A55064" w:rsidP="00A55064">
            <w:pPr>
              <w:jc w:val="center"/>
              <w:rPr>
                <w:sz w:val="22"/>
                <w:szCs w:val="22"/>
                <w:lang w:eastAsia="en-US"/>
              </w:rPr>
            </w:pPr>
            <w:r w:rsidRPr="00A55064">
              <w:rPr>
                <w:sz w:val="22"/>
                <w:szCs w:val="22"/>
                <w:lang w:eastAsia="en-US"/>
              </w:rPr>
              <w:t>Для группы 25 чел. – 18 руб. 90к (на 1 чел.)</w:t>
            </w:r>
          </w:p>
          <w:p w:rsidR="00A55064" w:rsidRPr="00A55064" w:rsidRDefault="00A55064" w:rsidP="00A55064">
            <w:pPr>
              <w:jc w:val="center"/>
              <w:rPr>
                <w:sz w:val="22"/>
                <w:szCs w:val="22"/>
                <w:lang w:eastAsia="en-US"/>
              </w:rPr>
            </w:pPr>
            <w:r w:rsidRPr="00A55064">
              <w:rPr>
                <w:sz w:val="22"/>
                <w:szCs w:val="22"/>
                <w:lang w:eastAsia="en-US"/>
              </w:rPr>
              <w:t>(стоимость  необходимо уточнять перед экскурсией по телефону)</w:t>
            </w:r>
          </w:p>
        </w:tc>
        <w:tc>
          <w:tcPr>
            <w:tcW w:w="1554" w:type="dxa"/>
          </w:tcPr>
          <w:p w:rsidR="00A55064" w:rsidRPr="00A55064" w:rsidRDefault="00A55064" w:rsidP="00A55064">
            <w:pPr>
              <w:jc w:val="center"/>
              <w:rPr>
                <w:sz w:val="22"/>
                <w:szCs w:val="22"/>
                <w:lang w:eastAsia="en-US"/>
              </w:rPr>
            </w:pPr>
            <w:r w:rsidRPr="00A55064">
              <w:rPr>
                <w:sz w:val="22"/>
                <w:szCs w:val="22"/>
                <w:lang w:eastAsia="en-US"/>
              </w:rPr>
              <w:t>100-120 мин.</w:t>
            </w:r>
          </w:p>
          <w:p w:rsidR="00A55064" w:rsidRPr="00A55064" w:rsidRDefault="00A55064" w:rsidP="00A55064">
            <w:pPr>
              <w:jc w:val="center"/>
              <w:rPr>
                <w:sz w:val="22"/>
                <w:szCs w:val="22"/>
                <w:lang w:eastAsia="en-US"/>
              </w:rPr>
            </w:pPr>
            <w:r w:rsidRPr="00A55064">
              <w:rPr>
                <w:sz w:val="22"/>
                <w:szCs w:val="22"/>
                <w:lang w:eastAsia="en-US"/>
              </w:rPr>
              <w:t>(с дегустацией)</w:t>
            </w:r>
          </w:p>
        </w:tc>
        <w:tc>
          <w:tcPr>
            <w:tcW w:w="1806" w:type="dxa"/>
          </w:tcPr>
          <w:p w:rsidR="00A55064" w:rsidRPr="00A55064" w:rsidRDefault="00A55064" w:rsidP="00A55064">
            <w:pPr>
              <w:jc w:val="center"/>
              <w:rPr>
                <w:sz w:val="22"/>
                <w:szCs w:val="22"/>
                <w:lang w:eastAsia="en-US"/>
              </w:rPr>
            </w:pPr>
            <w:r w:rsidRPr="00A55064">
              <w:rPr>
                <w:sz w:val="22"/>
                <w:szCs w:val="22"/>
                <w:lang w:eastAsia="en-US"/>
              </w:rPr>
              <w:t>1 человек</w:t>
            </w:r>
          </w:p>
        </w:tc>
      </w:tr>
      <w:tr w:rsidR="00A55064" w:rsidRPr="00A55064" w:rsidTr="004F1626">
        <w:trPr>
          <w:trHeight w:val="3058"/>
        </w:trPr>
        <w:tc>
          <w:tcPr>
            <w:tcW w:w="2093" w:type="dxa"/>
          </w:tcPr>
          <w:p w:rsidR="00A55064" w:rsidRPr="00A55064" w:rsidRDefault="00A55064" w:rsidP="00A5506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55064">
              <w:rPr>
                <w:rFonts w:eastAsiaTheme="minorHAnsi"/>
                <w:sz w:val="22"/>
                <w:szCs w:val="22"/>
                <w:lang w:eastAsia="en-US"/>
              </w:rPr>
              <w:t>ОАО «Молочный Мир»</w:t>
            </w:r>
          </w:p>
        </w:tc>
        <w:tc>
          <w:tcPr>
            <w:tcW w:w="2537" w:type="dxa"/>
            <w:vAlign w:val="center"/>
          </w:tcPr>
          <w:tbl>
            <w:tblPr>
              <w:tblW w:w="6159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59"/>
            </w:tblGrid>
            <w:tr w:rsidR="00A55064" w:rsidRPr="00A55064" w:rsidTr="004F1626">
              <w:trPr>
                <w:trHeight w:val="487"/>
                <w:tblCellSpacing w:w="0" w:type="dxa"/>
              </w:trPr>
              <w:tc>
                <w:tcPr>
                  <w:tcW w:w="6159" w:type="dxa"/>
                  <w:vAlign w:val="center"/>
                  <w:hideMark/>
                </w:tcPr>
                <w:p w:rsidR="00A55064" w:rsidRPr="00A55064" w:rsidRDefault="00A55064" w:rsidP="00A55064">
                  <w:pPr>
                    <w:rPr>
                      <w:sz w:val="22"/>
                      <w:szCs w:val="22"/>
                    </w:rPr>
                  </w:pPr>
                  <w:r w:rsidRPr="00A55064">
                    <w:rPr>
                      <w:sz w:val="22"/>
                      <w:szCs w:val="22"/>
                    </w:rPr>
                    <w:t xml:space="preserve">«Экскурсия </w:t>
                  </w:r>
                  <w:proofErr w:type="gramStart"/>
                  <w:r w:rsidRPr="00A55064">
                    <w:rPr>
                      <w:sz w:val="22"/>
                      <w:szCs w:val="22"/>
                    </w:rPr>
                    <w:t>на</w:t>
                  </w:r>
                  <w:proofErr w:type="gramEnd"/>
                </w:p>
                <w:p w:rsidR="00A55064" w:rsidRPr="00A55064" w:rsidRDefault="00A55064" w:rsidP="00A55064">
                  <w:pPr>
                    <w:rPr>
                      <w:sz w:val="22"/>
                      <w:szCs w:val="22"/>
                    </w:rPr>
                  </w:pPr>
                  <w:r w:rsidRPr="00A55064">
                    <w:rPr>
                      <w:sz w:val="22"/>
                      <w:szCs w:val="22"/>
                    </w:rPr>
                    <w:t xml:space="preserve">«Молочном </w:t>
                  </w:r>
                  <w:proofErr w:type="gramStart"/>
                  <w:r w:rsidRPr="00A55064">
                    <w:rPr>
                      <w:sz w:val="22"/>
                      <w:szCs w:val="22"/>
                    </w:rPr>
                    <w:t>мире</w:t>
                  </w:r>
                  <w:proofErr w:type="gramEnd"/>
                  <w:r w:rsidRPr="00A55064">
                    <w:rPr>
                      <w:sz w:val="22"/>
                      <w:szCs w:val="22"/>
                    </w:rPr>
                    <w:t>»</w:t>
                  </w:r>
                </w:p>
              </w:tc>
            </w:tr>
          </w:tbl>
          <w:p w:rsidR="00A55064" w:rsidRPr="00A55064" w:rsidRDefault="00A55064" w:rsidP="00A55064">
            <w:pPr>
              <w:rPr>
                <w:color w:val="333333"/>
                <w:sz w:val="22"/>
                <w:szCs w:val="22"/>
              </w:rPr>
            </w:pPr>
          </w:p>
          <w:p w:rsidR="00A55064" w:rsidRPr="00A55064" w:rsidRDefault="00A55064" w:rsidP="00A55064">
            <w:pPr>
              <w:rPr>
                <w:color w:val="333333"/>
                <w:sz w:val="22"/>
                <w:szCs w:val="22"/>
              </w:rPr>
            </w:pPr>
          </w:p>
          <w:p w:rsidR="00A55064" w:rsidRPr="00A55064" w:rsidRDefault="00A55064" w:rsidP="00A55064">
            <w:pPr>
              <w:rPr>
                <w:color w:val="333333"/>
                <w:sz w:val="22"/>
                <w:szCs w:val="22"/>
              </w:rPr>
            </w:pPr>
          </w:p>
          <w:p w:rsidR="00A55064" w:rsidRPr="00A55064" w:rsidRDefault="00A55064" w:rsidP="00A55064">
            <w:pPr>
              <w:rPr>
                <w:color w:val="333333"/>
                <w:sz w:val="22"/>
                <w:szCs w:val="22"/>
              </w:rPr>
            </w:pPr>
          </w:p>
          <w:p w:rsidR="00A55064" w:rsidRPr="00A55064" w:rsidRDefault="00A55064" w:rsidP="00A55064">
            <w:pPr>
              <w:rPr>
                <w:color w:val="333333"/>
                <w:sz w:val="22"/>
                <w:szCs w:val="22"/>
              </w:rPr>
            </w:pPr>
          </w:p>
          <w:p w:rsidR="00A55064" w:rsidRPr="00A55064" w:rsidRDefault="00A55064" w:rsidP="00A55064">
            <w:pPr>
              <w:rPr>
                <w:color w:val="333333"/>
                <w:sz w:val="22"/>
                <w:szCs w:val="22"/>
              </w:rPr>
            </w:pPr>
          </w:p>
          <w:p w:rsidR="00A55064" w:rsidRPr="00A55064" w:rsidRDefault="00A55064" w:rsidP="00A55064">
            <w:pPr>
              <w:rPr>
                <w:color w:val="333333"/>
                <w:sz w:val="22"/>
                <w:szCs w:val="22"/>
              </w:rPr>
            </w:pPr>
          </w:p>
          <w:p w:rsidR="00A55064" w:rsidRPr="00A55064" w:rsidRDefault="00A55064" w:rsidP="00A55064">
            <w:pPr>
              <w:rPr>
                <w:color w:val="333333"/>
                <w:sz w:val="22"/>
                <w:szCs w:val="22"/>
              </w:rPr>
            </w:pPr>
          </w:p>
          <w:p w:rsidR="00A55064" w:rsidRPr="00A55064" w:rsidRDefault="00A55064" w:rsidP="00A55064">
            <w:pPr>
              <w:rPr>
                <w:color w:val="333333"/>
                <w:sz w:val="22"/>
                <w:szCs w:val="22"/>
              </w:rPr>
            </w:pPr>
          </w:p>
          <w:p w:rsidR="00A55064" w:rsidRPr="00A55064" w:rsidRDefault="00A55064" w:rsidP="00A55064">
            <w:pPr>
              <w:rPr>
                <w:color w:val="333333"/>
                <w:sz w:val="22"/>
                <w:szCs w:val="22"/>
              </w:rPr>
            </w:pPr>
          </w:p>
          <w:p w:rsidR="00A55064" w:rsidRPr="00A55064" w:rsidRDefault="00A55064" w:rsidP="00A55064">
            <w:pPr>
              <w:rPr>
                <w:color w:val="333333"/>
                <w:sz w:val="22"/>
                <w:szCs w:val="22"/>
              </w:rPr>
            </w:pPr>
          </w:p>
          <w:p w:rsidR="00A55064" w:rsidRPr="00A55064" w:rsidRDefault="00A55064" w:rsidP="00A55064">
            <w:pPr>
              <w:rPr>
                <w:color w:val="333333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single" w:sz="4" w:space="0" w:color="auto"/>
            </w:tcBorders>
            <w:vAlign w:val="center"/>
          </w:tcPr>
          <w:p w:rsidR="00A55064" w:rsidRPr="00A55064" w:rsidRDefault="00A55064" w:rsidP="00A55064">
            <w:pPr>
              <w:jc w:val="center"/>
              <w:rPr>
                <w:sz w:val="22"/>
                <w:szCs w:val="22"/>
                <w:lang w:eastAsia="en-US"/>
              </w:rPr>
            </w:pPr>
            <w:r w:rsidRPr="00A55064">
              <w:rPr>
                <w:sz w:val="22"/>
                <w:szCs w:val="22"/>
                <w:lang w:eastAsia="en-US"/>
              </w:rPr>
              <w:t>230005</w:t>
            </w:r>
          </w:p>
          <w:p w:rsidR="00A55064" w:rsidRPr="00A55064" w:rsidRDefault="00A55064" w:rsidP="00A55064">
            <w:pPr>
              <w:jc w:val="center"/>
              <w:rPr>
                <w:sz w:val="22"/>
                <w:szCs w:val="22"/>
                <w:lang w:eastAsia="en-US"/>
              </w:rPr>
            </w:pPr>
            <w:r w:rsidRPr="00A55064">
              <w:rPr>
                <w:sz w:val="22"/>
                <w:szCs w:val="22"/>
                <w:lang w:eastAsia="en-US"/>
              </w:rPr>
              <w:t xml:space="preserve">г. Гродно, </w:t>
            </w:r>
          </w:p>
          <w:p w:rsidR="00A55064" w:rsidRPr="00A55064" w:rsidRDefault="00A55064" w:rsidP="00A55064">
            <w:pPr>
              <w:jc w:val="center"/>
              <w:rPr>
                <w:sz w:val="22"/>
                <w:szCs w:val="22"/>
                <w:lang w:eastAsia="en-US"/>
              </w:rPr>
            </w:pPr>
            <w:r w:rsidRPr="00A55064">
              <w:rPr>
                <w:sz w:val="22"/>
                <w:szCs w:val="22"/>
                <w:lang w:eastAsia="en-US"/>
              </w:rPr>
              <w:t xml:space="preserve">ул. </w:t>
            </w:r>
            <w:proofErr w:type="spellStart"/>
            <w:r w:rsidRPr="00A55064">
              <w:rPr>
                <w:sz w:val="22"/>
                <w:szCs w:val="22"/>
                <w:lang w:eastAsia="en-US"/>
              </w:rPr>
              <w:t>Гаспадарчая</w:t>
            </w:r>
            <w:proofErr w:type="spellEnd"/>
            <w:r w:rsidRPr="00A55064">
              <w:rPr>
                <w:sz w:val="22"/>
                <w:szCs w:val="22"/>
                <w:lang w:eastAsia="en-US"/>
              </w:rPr>
              <w:t>, 28,</w:t>
            </w:r>
          </w:p>
          <w:p w:rsidR="00A55064" w:rsidRPr="00A55064" w:rsidRDefault="00A55064" w:rsidP="00A55064">
            <w:pPr>
              <w:jc w:val="center"/>
              <w:rPr>
                <w:sz w:val="22"/>
                <w:szCs w:val="22"/>
                <w:lang w:eastAsia="en-US"/>
              </w:rPr>
            </w:pPr>
            <w:r w:rsidRPr="00A55064">
              <w:rPr>
                <w:sz w:val="22"/>
                <w:szCs w:val="22"/>
                <w:lang w:eastAsia="en-US"/>
              </w:rPr>
              <w:t>факс 8 (017) 210-83-51</w:t>
            </w:r>
          </w:p>
          <w:p w:rsidR="00A55064" w:rsidRPr="00A55064" w:rsidRDefault="00A55064" w:rsidP="00A55064">
            <w:pPr>
              <w:jc w:val="center"/>
              <w:rPr>
                <w:sz w:val="22"/>
                <w:szCs w:val="22"/>
                <w:lang w:eastAsia="en-US"/>
              </w:rPr>
            </w:pPr>
            <w:r w:rsidRPr="00A55064">
              <w:rPr>
                <w:sz w:val="22"/>
                <w:szCs w:val="22"/>
                <w:lang w:eastAsia="en-US"/>
              </w:rPr>
              <w:t xml:space="preserve">Предварительное </w:t>
            </w:r>
          </w:p>
          <w:p w:rsidR="00A55064" w:rsidRPr="00A55064" w:rsidRDefault="00A55064" w:rsidP="00A55064">
            <w:pPr>
              <w:jc w:val="center"/>
              <w:rPr>
                <w:sz w:val="22"/>
                <w:szCs w:val="22"/>
                <w:lang w:eastAsia="en-US"/>
              </w:rPr>
            </w:pPr>
            <w:r w:rsidRPr="00A55064">
              <w:rPr>
                <w:sz w:val="22"/>
                <w:szCs w:val="22"/>
                <w:lang w:eastAsia="en-US"/>
              </w:rPr>
              <w:t>онлайн-бронирование осуществляется по ссылке http://milk.by/pages/ekskursii-na-molochnom-mire.htm</w:t>
            </w:r>
          </w:p>
        </w:tc>
        <w:tc>
          <w:tcPr>
            <w:tcW w:w="1413" w:type="dxa"/>
          </w:tcPr>
          <w:p w:rsidR="00A55064" w:rsidRPr="00A55064" w:rsidRDefault="00A55064" w:rsidP="00A55064">
            <w:pPr>
              <w:jc w:val="center"/>
              <w:rPr>
                <w:sz w:val="22"/>
                <w:szCs w:val="22"/>
                <w:lang w:eastAsia="en-US"/>
              </w:rPr>
            </w:pPr>
            <w:r w:rsidRPr="00A55064">
              <w:rPr>
                <w:sz w:val="22"/>
                <w:szCs w:val="22"/>
                <w:lang w:eastAsia="en-US"/>
              </w:rPr>
              <w:t>Вторник</w:t>
            </w:r>
          </w:p>
          <w:p w:rsidR="00A55064" w:rsidRPr="00A55064" w:rsidRDefault="00A55064" w:rsidP="00A55064">
            <w:pPr>
              <w:jc w:val="center"/>
              <w:rPr>
                <w:sz w:val="22"/>
                <w:szCs w:val="22"/>
                <w:lang w:eastAsia="en-US"/>
              </w:rPr>
            </w:pPr>
            <w:r w:rsidRPr="00A55064">
              <w:rPr>
                <w:sz w:val="22"/>
                <w:szCs w:val="22"/>
                <w:lang w:eastAsia="en-US"/>
              </w:rPr>
              <w:t>15:00-16:00</w:t>
            </w:r>
          </w:p>
          <w:p w:rsidR="00A55064" w:rsidRPr="00A55064" w:rsidRDefault="00A55064" w:rsidP="00A55064">
            <w:pPr>
              <w:jc w:val="center"/>
              <w:rPr>
                <w:sz w:val="22"/>
                <w:szCs w:val="22"/>
                <w:lang w:eastAsia="en-US"/>
              </w:rPr>
            </w:pPr>
            <w:r w:rsidRPr="00A55064">
              <w:rPr>
                <w:sz w:val="22"/>
                <w:szCs w:val="22"/>
                <w:lang w:eastAsia="en-US"/>
              </w:rPr>
              <w:t xml:space="preserve">Среда </w:t>
            </w:r>
          </w:p>
          <w:p w:rsidR="00A55064" w:rsidRPr="00A55064" w:rsidRDefault="00A55064" w:rsidP="00A55064">
            <w:pPr>
              <w:jc w:val="center"/>
              <w:rPr>
                <w:sz w:val="22"/>
                <w:szCs w:val="22"/>
                <w:lang w:eastAsia="en-US"/>
              </w:rPr>
            </w:pPr>
            <w:r w:rsidRPr="00A55064">
              <w:rPr>
                <w:sz w:val="22"/>
                <w:szCs w:val="22"/>
                <w:lang w:eastAsia="en-US"/>
              </w:rPr>
              <w:t>15:00-16:00</w:t>
            </w:r>
          </w:p>
        </w:tc>
        <w:tc>
          <w:tcPr>
            <w:tcW w:w="3533" w:type="dxa"/>
          </w:tcPr>
          <w:p w:rsidR="00A55064" w:rsidRPr="00A55064" w:rsidRDefault="00A55064" w:rsidP="00A55064">
            <w:pPr>
              <w:jc w:val="both"/>
              <w:rPr>
                <w:sz w:val="22"/>
                <w:szCs w:val="22"/>
                <w:lang w:eastAsia="en-US"/>
              </w:rPr>
            </w:pPr>
            <w:r w:rsidRPr="00A55064">
              <w:rPr>
                <w:sz w:val="22"/>
                <w:szCs w:val="22"/>
                <w:lang w:eastAsia="en-US"/>
              </w:rPr>
              <w:t>По виду продукции на дегустации:</w:t>
            </w:r>
          </w:p>
          <w:p w:rsidR="00A55064" w:rsidRPr="00A55064" w:rsidRDefault="00A55064" w:rsidP="00A55064">
            <w:pPr>
              <w:jc w:val="both"/>
              <w:rPr>
                <w:sz w:val="22"/>
                <w:szCs w:val="22"/>
                <w:lang w:eastAsia="en-US"/>
              </w:rPr>
            </w:pPr>
            <w:r w:rsidRPr="00A55064">
              <w:rPr>
                <w:sz w:val="22"/>
                <w:szCs w:val="22"/>
                <w:lang w:eastAsia="en-US"/>
              </w:rPr>
              <w:t>Сыры, вода – 2 руб. (на 1 чел.)</w:t>
            </w:r>
          </w:p>
          <w:p w:rsidR="00A55064" w:rsidRPr="00A55064" w:rsidRDefault="00A55064" w:rsidP="00A55064">
            <w:pPr>
              <w:jc w:val="both"/>
              <w:rPr>
                <w:sz w:val="22"/>
                <w:szCs w:val="22"/>
                <w:lang w:eastAsia="en-US"/>
              </w:rPr>
            </w:pPr>
            <w:r w:rsidRPr="00A55064">
              <w:rPr>
                <w:sz w:val="22"/>
                <w:szCs w:val="22"/>
                <w:lang w:eastAsia="en-US"/>
              </w:rPr>
              <w:t>Сыры, вода, йогурты – 3,5 руб. (на 1 чел.)</w:t>
            </w:r>
          </w:p>
          <w:p w:rsidR="00A55064" w:rsidRPr="00A55064" w:rsidRDefault="00A55064" w:rsidP="00A55064">
            <w:pPr>
              <w:jc w:val="both"/>
              <w:rPr>
                <w:sz w:val="22"/>
                <w:szCs w:val="22"/>
                <w:lang w:eastAsia="en-US"/>
              </w:rPr>
            </w:pPr>
            <w:r w:rsidRPr="00A55064">
              <w:rPr>
                <w:sz w:val="22"/>
                <w:szCs w:val="22"/>
                <w:lang w:eastAsia="en-US"/>
              </w:rPr>
              <w:t>Сыры, вода, йогурты, сырки глазированные – 6 руб. (на 1 чел.)</w:t>
            </w:r>
          </w:p>
          <w:p w:rsidR="00A55064" w:rsidRPr="00A55064" w:rsidRDefault="00A55064" w:rsidP="00A55064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4" w:type="dxa"/>
          </w:tcPr>
          <w:p w:rsidR="00A55064" w:rsidRPr="00A55064" w:rsidRDefault="00A55064" w:rsidP="00A55064">
            <w:pPr>
              <w:jc w:val="center"/>
              <w:rPr>
                <w:sz w:val="22"/>
                <w:szCs w:val="22"/>
                <w:lang w:eastAsia="en-US"/>
              </w:rPr>
            </w:pPr>
            <w:r w:rsidRPr="00A55064">
              <w:rPr>
                <w:sz w:val="22"/>
                <w:szCs w:val="22"/>
                <w:lang w:eastAsia="en-US"/>
              </w:rPr>
              <w:t xml:space="preserve">60 мин. </w:t>
            </w:r>
          </w:p>
          <w:p w:rsidR="00A55064" w:rsidRPr="00A55064" w:rsidRDefault="00A55064" w:rsidP="00A55064">
            <w:pPr>
              <w:jc w:val="center"/>
              <w:rPr>
                <w:sz w:val="22"/>
                <w:szCs w:val="22"/>
                <w:lang w:eastAsia="en-US"/>
              </w:rPr>
            </w:pPr>
            <w:r w:rsidRPr="00A55064">
              <w:rPr>
                <w:sz w:val="22"/>
                <w:szCs w:val="22"/>
                <w:lang w:eastAsia="en-US"/>
              </w:rPr>
              <w:t>(с дегустацией)</w:t>
            </w:r>
          </w:p>
        </w:tc>
        <w:tc>
          <w:tcPr>
            <w:tcW w:w="1806" w:type="dxa"/>
          </w:tcPr>
          <w:p w:rsidR="00A55064" w:rsidRPr="00A55064" w:rsidRDefault="00A55064" w:rsidP="00A55064">
            <w:pPr>
              <w:jc w:val="center"/>
              <w:rPr>
                <w:sz w:val="22"/>
                <w:szCs w:val="22"/>
                <w:lang w:eastAsia="en-US"/>
              </w:rPr>
            </w:pPr>
            <w:r w:rsidRPr="00A55064">
              <w:rPr>
                <w:sz w:val="22"/>
                <w:szCs w:val="22"/>
                <w:lang w:eastAsia="en-US"/>
              </w:rPr>
              <w:t>10 человек</w:t>
            </w:r>
          </w:p>
        </w:tc>
      </w:tr>
    </w:tbl>
    <w:p w:rsidR="0018783E" w:rsidRDefault="0018783E">
      <w:bookmarkStart w:id="0" w:name="_GoBack"/>
      <w:bookmarkEnd w:id="0"/>
    </w:p>
    <w:sectPr w:rsidR="0018783E" w:rsidSect="00A55064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064"/>
    <w:rsid w:val="0018783E"/>
    <w:rsid w:val="001F5B9D"/>
    <w:rsid w:val="002D27A8"/>
    <w:rsid w:val="004C03F5"/>
    <w:rsid w:val="009F4BDC"/>
    <w:rsid w:val="00A55064"/>
    <w:rsid w:val="00BB58EC"/>
    <w:rsid w:val="00E1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64"/>
    <w:pPr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64"/>
    <w:pPr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2016-11-14T13:17:00Z</dcterms:created>
  <dcterms:modified xsi:type="dcterms:W3CDTF">2016-11-14T13:19:00Z</dcterms:modified>
</cp:coreProperties>
</file>